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36447605"/>
    <w:bookmarkStart w:id="1" w:name="_Hlk44414858"/>
    <w:p w14:paraId="10DD6143" w14:textId="719899A6" w:rsidR="008F0679" w:rsidRDefault="004A5051">
      <w:pPr>
        <w:rPr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3A6676" wp14:editId="06389C7E">
                <wp:simplePos x="0" y="0"/>
                <wp:positionH relativeFrom="column">
                  <wp:posOffset>738505</wp:posOffset>
                </wp:positionH>
                <wp:positionV relativeFrom="paragraph">
                  <wp:posOffset>419735</wp:posOffset>
                </wp:positionV>
                <wp:extent cx="5600700" cy="571500"/>
                <wp:effectExtent l="0" t="0" r="0" b="0"/>
                <wp:wrapNone/>
                <wp:docPr id="19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007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8E5EDB" w14:textId="77777777" w:rsidR="00300F9F" w:rsidRDefault="00300F9F" w:rsidP="00300F9F">
                            <w:pPr>
                              <w:jc w:val="center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桜ヶ丘児童館だより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68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A6676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58.15pt;margin-top:33.05pt;width:441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" filled="f" stroked="f">
                <o:lock v:ext="edit" shapetype="t"/>
                <v:textbox style="mso-fit-shape-to-text:t">
                  <w:txbxContent>
                    <w:p w14:paraId="318E5EDB" w14:textId="77777777" w:rsidR="00300F9F" w:rsidRDefault="00300F9F" w:rsidP="00300F9F">
                      <w:pPr>
                        <w:jc w:val="center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shadow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桜ヶ丘児童館だより</w:t>
                      </w:r>
                    </w:p>
                  </w:txbxContent>
                </v:textbox>
              </v:shape>
            </w:pict>
          </mc:Fallback>
        </mc:AlternateContent>
      </w:r>
      <w:r w:rsidR="00300F9F">
        <w:rPr>
          <w:rFonts w:hint="eastAsia"/>
          <w:noProof/>
          <w:color w:val="76923C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0F6A8C4" wp14:editId="1926AC08">
                <wp:simplePos x="0" y="0"/>
                <wp:positionH relativeFrom="column">
                  <wp:posOffset>262890</wp:posOffset>
                </wp:positionH>
                <wp:positionV relativeFrom="paragraph">
                  <wp:posOffset>121285</wp:posOffset>
                </wp:positionV>
                <wp:extent cx="6534150" cy="2171700"/>
                <wp:effectExtent l="0" t="0" r="19050" b="19050"/>
                <wp:wrapNone/>
                <wp:docPr id="19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21717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3C77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margin-left:20.7pt;margin-top:9.55pt;width:514.5pt;height:17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" fillcolor="#f2dbdb [661]"/>
            </w:pict>
          </mc:Fallback>
        </mc:AlternateContent>
      </w:r>
    </w:p>
    <w:p w14:paraId="17E8F619" w14:textId="6A58F414" w:rsidR="008F0679" w:rsidRDefault="008F0679">
      <w:pPr>
        <w:rPr>
          <w:sz w:val="32"/>
        </w:rPr>
      </w:pPr>
    </w:p>
    <w:p w14:paraId="5F35DDBE" w14:textId="65FEDCF1" w:rsidR="008F0679" w:rsidRDefault="004A5051">
      <w:pPr>
        <w:rPr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9CA136" wp14:editId="67EE2C48">
                <wp:simplePos x="0" y="0"/>
                <wp:positionH relativeFrom="margin">
                  <wp:posOffset>806450</wp:posOffset>
                </wp:positionH>
                <wp:positionV relativeFrom="paragraph">
                  <wp:posOffset>291465</wp:posOffset>
                </wp:positionV>
                <wp:extent cx="5667375" cy="896620"/>
                <wp:effectExtent l="0" t="0" r="0" b="0"/>
                <wp:wrapNone/>
                <wp:docPr id="19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26E43" w14:textId="0BBD3D11" w:rsidR="008F0679" w:rsidRDefault="008F0679" w:rsidP="00917BEC">
                            <w:pPr>
                              <w:ind w:firstLineChars="100" w:firstLine="240"/>
                              <w:rPr>
                                <w:rFonts w:eastAsia="ＭＳ ＰＲゴシック"/>
                                <w:sz w:val="24"/>
                              </w:rPr>
                            </w:pP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住　　所　</w:t>
                            </w:r>
                            <w:r w:rsidR="00917BEC"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Ｒゴシック"/>
                                <w:sz w:val="24"/>
                              </w:rPr>
                              <w:t xml:space="preserve"> </w:t>
                            </w:r>
                            <w:r w:rsidR="00693CF5"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　熊本市</w:t>
                            </w:r>
                            <w:r w:rsidR="00442E56">
                              <w:rPr>
                                <w:rFonts w:eastAsia="ＭＳ ＰＲゴシック" w:hint="eastAsia"/>
                                <w:sz w:val="24"/>
                              </w:rPr>
                              <w:t>北区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>植木町滴水２４５－１</w:t>
                            </w:r>
                          </w:p>
                          <w:p w14:paraId="786CC99E" w14:textId="3235D601" w:rsidR="008F0679" w:rsidRDefault="008F0679" w:rsidP="00917BEC">
                            <w:pPr>
                              <w:ind w:firstLineChars="200" w:firstLine="480"/>
                              <w:rPr>
                                <w:rFonts w:eastAsia="ＭＳ ＰＲゴシック"/>
                                <w:sz w:val="24"/>
                              </w:rPr>
                            </w:pPr>
                            <w:r>
                              <w:rPr>
                                <w:rFonts w:eastAsia="ＭＳ ＰＲゴシック"/>
                                <w:sz w:val="24"/>
                              </w:rPr>
                              <w:t>TEL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　０９６－２７５－５５１０　　</w:t>
                            </w:r>
                            <w:r w:rsidR="00917BEC"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　０９６－２７２－６９２６</w:t>
                            </w:r>
                          </w:p>
                          <w:p w14:paraId="007FA4F8" w14:textId="7FB8A879" w:rsidR="008F0679" w:rsidRPr="0011786C" w:rsidRDefault="008F0679" w:rsidP="00917BEC">
                            <w:pPr>
                              <w:ind w:firstLineChars="100" w:firstLine="240"/>
                              <w:rPr>
                                <w:rFonts w:eastAsia="ＭＳ ＰＲ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eastAsia="ＭＳ ＰＲゴシック"/>
                                <w:sz w:val="24"/>
                              </w:rPr>
                              <w:t>E-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ｍａｉｌ　　　　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  <w:u w:val="single"/>
                              </w:rPr>
                              <w:t>jidoukan@sgf</w:t>
                            </w:r>
                            <w:r w:rsidR="0011786C">
                              <w:rPr>
                                <w:rFonts w:eastAsia="ＭＳ ＰＲゴシック"/>
                                <w:sz w:val="24"/>
                                <w:u w:val="single"/>
                              </w:rPr>
                              <w:t>.or.jp</w:t>
                            </w:r>
                            <w:r>
                              <w:rPr>
                                <w:rFonts w:ascii="Bookman Old Style" w:eastAsia="ＭＳ ＰＲゴシック" w:hAnsi="Bookman Old Style" w:hint="eastAsia"/>
                                <w:sz w:val="24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CA136" id="Text Box 4" o:spid="_x0000_s1027" type="#_x0000_t202" style="position:absolute;left:0;text-align:left;margin-left:63.5pt;margin-top:22.95pt;width:446.25pt;height:70.6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" filled="f" stroked="f">
                <v:textbox>
                  <w:txbxContent>
                    <w:p w14:paraId="3EA26E43" w14:textId="0BBD3D11" w:rsidR="008F0679" w:rsidRDefault="008F0679" w:rsidP="00917BEC">
                      <w:pPr>
                        <w:ind w:firstLineChars="100" w:firstLine="240"/>
                        <w:rPr>
                          <w:rFonts w:eastAsia="ＭＳ ＰＲゴシック"/>
                          <w:sz w:val="24"/>
                        </w:rPr>
                      </w:pPr>
                      <w:r>
                        <w:rPr>
                          <w:rFonts w:eastAsia="ＭＳ ＰＲゴシック" w:hint="eastAsia"/>
                          <w:sz w:val="24"/>
                        </w:rPr>
                        <w:t xml:space="preserve">住　　所　</w:t>
                      </w:r>
                      <w:r w:rsidR="00917BEC">
                        <w:rPr>
                          <w:rFonts w:eastAsia="ＭＳ ＰＲ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eastAsia="ＭＳ ＰＲゴシック"/>
                          <w:sz w:val="24"/>
                        </w:rPr>
                        <w:t xml:space="preserve"> </w:t>
                      </w:r>
                      <w:r w:rsidR="00693CF5">
                        <w:rPr>
                          <w:rFonts w:eastAsia="ＭＳ ＰＲゴシック" w:hint="eastAsia"/>
                          <w:sz w:val="24"/>
                        </w:rPr>
                        <w:t xml:space="preserve">　熊本市</w:t>
                      </w:r>
                      <w:r w:rsidR="00442E56">
                        <w:rPr>
                          <w:rFonts w:eastAsia="ＭＳ ＰＲゴシック" w:hint="eastAsia"/>
                          <w:sz w:val="24"/>
                        </w:rPr>
                        <w:t>北区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>植木町滴水２４５－１</w:t>
                      </w:r>
                    </w:p>
                    <w:p w14:paraId="786CC99E" w14:textId="3235D601" w:rsidR="008F0679" w:rsidRDefault="008F0679" w:rsidP="00917BEC">
                      <w:pPr>
                        <w:ind w:firstLineChars="200" w:firstLine="480"/>
                        <w:rPr>
                          <w:rFonts w:eastAsia="ＭＳ ＰＲゴシック"/>
                          <w:sz w:val="24"/>
                        </w:rPr>
                      </w:pPr>
                      <w:r>
                        <w:rPr>
                          <w:rFonts w:eastAsia="ＭＳ ＰＲゴシック"/>
                          <w:sz w:val="24"/>
                        </w:rPr>
                        <w:t>TEL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 xml:space="preserve">　０９６－２７５－５５１０　　</w:t>
                      </w:r>
                      <w:r w:rsidR="00917BEC">
                        <w:rPr>
                          <w:rFonts w:eastAsia="ＭＳ ＰＲ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>FAX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 xml:space="preserve">　０９６－２７２－６９２６</w:t>
                      </w:r>
                    </w:p>
                    <w:p w14:paraId="007FA4F8" w14:textId="7FB8A879" w:rsidR="008F0679" w:rsidRPr="0011786C" w:rsidRDefault="008F0679" w:rsidP="00917BEC">
                      <w:pPr>
                        <w:ind w:firstLineChars="100" w:firstLine="240"/>
                        <w:rPr>
                          <w:rFonts w:eastAsia="ＭＳ ＰＲゴシック"/>
                          <w:sz w:val="24"/>
                          <w:u w:val="single"/>
                        </w:rPr>
                      </w:pPr>
                      <w:r>
                        <w:rPr>
                          <w:rFonts w:eastAsia="ＭＳ ＰＲゴシック"/>
                          <w:sz w:val="24"/>
                        </w:rPr>
                        <w:t>E-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 xml:space="preserve">ｍａｉｌ　　　　</w:t>
                      </w:r>
                      <w:r>
                        <w:rPr>
                          <w:rFonts w:eastAsia="ＭＳ ＰＲゴシック" w:hint="eastAsia"/>
                          <w:sz w:val="24"/>
                          <w:u w:val="single"/>
                        </w:rPr>
                        <w:t>jidoukan@sgf</w:t>
                      </w:r>
                      <w:r w:rsidR="0011786C">
                        <w:rPr>
                          <w:rFonts w:eastAsia="ＭＳ ＰＲゴシック"/>
                          <w:sz w:val="24"/>
                          <w:u w:val="single"/>
                        </w:rPr>
                        <w:t>.or.jp</w:t>
                      </w:r>
                      <w:r>
                        <w:rPr>
                          <w:rFonts w:ascii="Bookman Old Style" w:eastAsia="ＭＳ ＰＲゴシック" w:hAnsi="Bookman Old Style" w:hint="eastAsia"/>
                          <w:sz w:val="24"/>
                        </w:rPr>
                        <w:t xml:space="preserve">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88B8DC" w14:textId="0B9B75B2" w:rsidR="008F0679" w:rsidRDefault="008F0679">
      <w:pPr>
        <w:jc w:val="left"/>
        <w:rPr>
          <w:rFonts w:ascii="Times New Roman" w:eastAsia="HGP創英角ﾎﾟｯﾌﾟ体" w:hAnsi="Times New Roman"/>
          <w:b/>
          <w:bCs/>
          <w:color w:val="99CC00"/>
          <w:sz w:val="52"/>
        </w:rPr>
      </w:pPr>
    </w:p>
    <w:p w14:paraId="0828ACE9" w14:textId="00D5A1A8" w:rsidR="00693CF5" w:rsidRPr="00CF1505" w:rsidRDefault="00A36136" w:rsidP="00921C18">
      <w:pPr>
        <w:ind w:firstLineChars="200" w:firstLine="803"/>
        <w:jc w:val="left"/>
        <w:rPr>
          <w:rFonts w:ascii="Times New Roman" w:hAnsi="Times New Roman"/>
          <w:b/>
          <w:color w:val="FF0000"/>
          <w:sz w:val="40"/>
        </w:rPr>
      </w:pPr>
      <w:r>
        <w:rPr>
          <w:rFonts w:ascii="Times New Roman" w:hAnsi="Times New Roman"/>
          <w:b/>
          <w:noProof/>
          <w:color w:val="FF0000"/>
          <w:sz w:val="40"/>
        </w:rPr>
        <w:drawing>
          <wp:anchor distT="0" distB="0" distL="114300" distR="114300" simplePos="0" relativeHeight="251721728" behindDoc="0" locked="0" layoutInCell="1" allowOverlap="1" wp14:anchorId="5B123F36" wp14:editId="736AAC95">
            <wp:simplePos x="0" y="0"/>
            <wp:positionH relativeFrom="column">
              <wp:posOffset>1161765</wp:posOffset>
            </wp:positionH>
            <wp:positionV relativeFrom="paragraph">
              <wp:posOffset>365135</wp:posOffset>
            </wp:positionV>
            <wp:extent cx="559197" cy="450377"/>
            <wp:effectExtent l="0" t="0" r="0" b="6985"/>
            <wp:wrapNone/>
            <wp:docPr id="104566261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97" cy="45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4C003F" w14:textId="4B5E6F03" w:rsidR="001766FA" w:rsidRPr="004A5051" w:rsidRDefault="00693CF5" w:rsidP="004A5051">
      <w:pPr>
        <w:ind w:firstLineChars="200" w:firstLine="803"/>
        <w:jc w:val="left"/>
        <w:rPr>
          <w:rFonts w:ascii="UD デジタル 教科書体 NK-B" w:eastAsia="UD デジタル 教科書体 NK-B" w:hAnsi="Times New Roman"/>
          <w:b/>
          <w:color w:val="FF0000"/>
          <w:sz w:val="40"/>
        </w:rPr>
      </w:pPr>
      <w:r>
        <w:rPr>
          <w:rFonts w:ascii="Times New Roman" w:hAnsi="Times New Roman" w:hint="eastAsia"/>
          <w:b/>
          <w:color w:val="FF0000"/>
          <w:sz w:val="40"/>
        </w:rPr>
        <w:t xml:space="preserve">　　　　　</w:t>
      </w:r>
      <w:bookmarkStart w:id="2" w:name="_Hlk64700762"/>
      <w:r w:rsidR="00CF1505">
        <w:rPr>
          <w:rFonts w:ascii="UD デジタル 教科書体 NK-B" w:eastAsia="UD デジタル 教科書体 NK-B" w:hAnsi="Times New Roman" w:hint="eastAsia"/>
          <w:b/>
          <w:color w:val="FF0000"/>
          <w:sz w:val="40"/>
        </w:rPr>
        <w:t>６</w:t>
      </w:r>
      <w:r w:rsidR="004977F1" w:rsidRPr="004A5051">
        <w:rPr>
          <w:rFonts w:ascii="UD デジタル 教科書体 NK-B" w:eastAsia="UD デジタル 教科書体 NK-B" w:hAnsi="Times New Roman" w:hint="eastAsia"/>
          <w:b/>
          <w:color w:val="FF0000"/>
          <w:sz w:val="40"/>
        </w:rPr>
        <w:t>月</w:t>
      </w:r>
      <w:r w:rsidR="008F0679" w:rsidRPr="004A5051">
        <w:rPr>
          <w:rFonts w:ascii="UD デジタル 教科書体 NK-B" w:eastAsia="UD デジタル 教科書体 NK-B" w:hAnsi="Times New Roman" w:hint="eastAsia"/>
          <w:b/>
          <w:color w:val="4F81BD"/>
          <w:sz w:val="40"/>
        </w:rPr>
        <w:t>の活動予定</w:t>
      </w:r>
      <w:r w:rsidR="00A355DF" w:rsidRPr="004A5051">
        <w:rPr>
          <w:rFonts w:ascii="UD デジタル 教科書体 NK-B" w:eastAsia="UD デジタル 教科書体 NK-B" w:hAnsi="Times New Roman" w:hint="eastAsia"/>
          <w:b/>
          <w:sz w:val="40"/>
        </w:rPr>
        <w:t>（事前申込が必要です</w:t>
      </w:r>
      <w:bookmarkStart w:id="3" w:name="_Hlk36448592"/>
      <w:bookmarkStart w:id="4" w:name="_Hlk36447577"/>
      <w:bookmarkEnd w:id="0"/>
      <w:bookmarkEnd w:id="2"/>
      <w:r w:rsidR="004A5051">
        <w:rPr>
          <w:rFonts w:ascii="UD デジタル 教科書体 NK-B" w:eastAsia="UD デジタル 教科書体 NK-B" w:hAnsi="Times New Roman" w:hint="eastAsia"/>
          <w:b/>
          <w:sz w:val="40"/>
        </w:rPr>
        <w:t>）</w:t>
      </w:r>
    </w:p>
    <w:tbl>
      <w:tblPr>
        <w:tblStyle w:val="af2"/>
        <w:tblW w:w="11194" w:type="dxa"/>
        <w:jc w:val="center"/>
        <w:tblLook w:val="04A0" w:firstRow="1" w:lastRow="0" w:firstColumn="1" w:lastColumn="0" w:noHBand="0" w:noVBand="1"/>
      </w:tblPr>
      <w:tblGrid>
        <w:gridCol w:w="2597"/>
        <w:gridCol w:w="2330"/>
        <w:gridCol w:w="1701"/>
        <w:gridCol w:w="4566"/>
      </w:tblGrid>
      <w:tr w:rsidR="00586C81" w:rsidRPr="00EA7D3B" w14:paraId="61054B60" w14:textId="77777777" w:rsidTr="001B4921">
        <w:trPr>
          <w:jc w:val="center"/>
        </w:trPr>
        <w:tc>
          <w:tcPr>
            <w:tcW w:w="2597" w:type="dxa"/>
          </w:tcPr>
          <w:p w14:paraId="329EC143" w14:textId="28E21EEA" w:rsidR="004A5051" w:rsidRPr="00CF1505" w:rsidRDefault="004A5051" w:rsidP="00DE58C7">
            <w:pPr>
              <w:tabs>
                <w:tab w:val="left" w:pos="7230"/>
              </w:tabs>
              <w:jc w:val="center"/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CF1505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日</w:t>
            </w:r>
            <w:r w:rsidR="00DE58C7" w:rsidRPr="00CF1505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 xml:space="preserve">　　</w:t>
            </w:r>
            <w:r w:rsidRPr="00CF1505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時</w:t>
            </w:r>
          </w:p>
        </w:tc>
        <w:tc>
          <w:tcPr>
            <w:tcW w:w="2330" w:type="dxa"/>
          </w:tcPr>
          <w:p w14:paraId="0F68F318" w14:textId="262D09EA" w:rsidR="004A5051" w:rsidRPr="00EA7D3B" w:rsidRDefault="004A5051" w:rsidP="00DE58C7">
            <w:pPr>
              <w:tabs>
                <w:tab w:val="left" w:pos="7230"/>
              </w:tabs>
              <w:jc w:val="center"/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活</w:t>
            </w:r>
            <w:r w:rsidR="00DE58C7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 xml:space="preserve">　　</w:t>
            </w: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動</w:t>
            </w:r>
          </w:p>
        </w:tc>
        <w:tc>
          <w:tcPr>
            <w:tcW w:w="1701" w:type="dxa"/>
          </w:tcPr>
          <w:p w14:paraId="4842ABB2" w14:textId="65F9F99F" w:rsidR="004A5051" w:rsidRPr="00EA7D3B" w:rsidRDefault="004A5051" w:rsidP="00DE58C7">
            <w:pPr>
              <w:tabs>
                <w:tab w:val="left" w:pos="7230"/>
              </w:tabs>
              <w:jc w:val="center"/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対象年齢</w:t>
            </w:r>
          </w:p>
        </w:tc>
        <w:tc>
          <w:tcPr>
            <w:tcW w:w="4566" w:type="dxa"/>
          </w:tcPr>
          <w:p w14:paraId="40C1AC8C" w14:textId="0A75E504" w:rsidR="004A5051" w:rsidRPr="00EA7D3B" w:rsidRDefault="004A5051" w:rsidP="00DE58C7">
            <w:pPr>
              <w:tabs>
                <w:tab w:val="left" w:pos="7230"/>
              </w:tabs>
              <w:jc w:val="center"/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内</w:t>
            </w:r>
            <w:r w:rsidR="00DE58C7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 xml:space="preserve">　　　　　　</w:t>
            </w: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容</w:t>
            </w:r>
          </w:p>
        </w:tc>
      </w:tr>
      <w:tr w:rsidR="00586C81" w:rsidRPr="00EA7D3B" w14:paraId="4ED8905D" w14:textId="77777777" w:rsidTr="001B4921">
        <w:trPr>
          <w:jc w:val="center"/>
        </w:trPr>
        <w:tc>
          <w:tcPr>
            <w:tcW w:w="2597" w:type="dxa"/>
          </w:tcPr>
          <w:p w14:paraId="23299DE2" w14:textId="7910FF23" w:rsidR="004A5051" w:rsidRPr="00EA7D3B" w:rsidRDefault="004A5051" w:rsidP="00EC3BB7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1日（</w:t>
            </w:r>
            <w:r w:rsidR="00734BBA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月</w:t>
            </w: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330" w:type="dxa"/>
          </w:tcPr>
          <w:p w14:paraId="0E9AB22F" w14:textId="0AFC10B1" w:rsidR="004A5051" w:rsidRPr="00EA7D3B" w:rsidRDefault="00734BBA" w:rsidP="00EC3BB7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夏野菜作り</w:t>
            </w:r>
          </w:p>
        </w:tc>
        <w:tc>
          <w:tcPr>
            <w:tcW w:w="1701" w:type="dxa"/>
          </w:tcPr>
          <w:p w14:paraId="5FB268B3" w14:textId="627D93BA" w:rsidR="004A5051" w:rsidRPr="00EA7D3B" w:rsidRDefault="004A5051" w:rsidP="00EC3BB7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4566" w:type="dxa"/>
          </w:tcPr>
          <w:p w14:paraId="5A677AA2" w14:textId="082E4593" w:rsidR="004A5051" w:rsidRPr="00EA7D3B" w:rsidRDefault="004A5051" w:rsidP="00EC3BB7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・</w:t>
            </w:r>
            <w:r w:rsidR="00734BBA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夏野菜を植えよう</w:t>
            </w: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。</w:t>
            </w:r>
            <w:r w:rsidR="00A36136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 xml:space="preserve">　</w:t>
            </w:r>
            <w:r w:rsidR="001B4921" w:rsidRPr="00A36136"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  <w:drawing>
                <wp:inline distT="0" distB="0" distL="0" distR="0" wp14:anchorId="722FBFF6" wp14:editId="2CE43CF9">
                  <wp:extent cx="1060765" cy="326864"/>
                  <wp:effectExtent l="0" t="0" r="6350" b="0"/>
                  <wp:docPr id="5" name="Picture 2" descr="夏野菜のイラストセット。フラットなベクターイラスト。&#10;                        Illustration set of summer vegetables. Flat designed vector illustration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B5F5BC-C77F-2DB1-866D-B341C0F4164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夏野菜のイラストセット。フラットなベクターイラスト。&#10;                        Illustration set of summer vegetables. Flat designed vector illustration.">
                            <a:extLst>
                              <a:ext uri="{FF2B5EF4-FFF2-40B4-BE49-F238E27FC236}">
                                <a16:creationId xmlns:a16="http://schemas.microsoft.com/office/drawing/2014/main" id="{44B5F5BC-C77F-2DB1-866D-B341C0F416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89" t="3489" r="51914" b="774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620" cy="3564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36136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 xml:space="preserve">　　</w:t>
            </w:r>
          </w:p>
        </w:tc>
      </w:tr>
      <w:tr w:rsidR="00586C81" w:rsidRPr="00EA7D3B" w14:paraId="33759DD2" w14:textId="77777777" w:rsidTr="001B4921">
        <w:trPr>
          <w:jc w:val="center"/>
        </w:trPr>
        <w:tc>
          <w:tcPr>
            <w:tcW w:w="2597" w:type="dxa"/>
          </w:tcPr>
          <w:p w14:paraId="65270EC2" w14:textId="122CC4AB" w:rsidR="004A5051" w:rsidRPr="00EA7D3B" w:rsidRDefault="00734BBA" w:rsidP="00EC3BB7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３</w:t>
            </w:r>
            <w:r w:rsidR="00EA7D3B"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日（</w:t>
            </w: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水</w:t>
            </w:r>
            <w:r w:rsidR="00EA7D3B"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330" w:type="dxa"/>
          </w:tcPr>
          <w:p w14:paraId="266E138D" w14:textId="49F205CF" w:rsidR="004A5051" w:rsidRPr="00EA7D3B" w:rsidRDefault="00734BBA" w:rsidP="00EC3BB7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安全教室</w:t>
            </w:r>
          </w:p>
        </w:tc>
        <w:tc>
          <w:tcPr>
            <w:tcW w:w="1701" w:type="dxa"/>
          </w:tcPr>
          <w:p w14:paraId="67F0D15A" w14:textId="36AE4659" w:rsidR="004A5051" w:rsidRPr="00EA7D3B" w:rsidRDefault="00EA7D3B" w:rsidP="00EC3BB7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4566" w:type="dxa"/>
          </w:tcPr>
          <w:p w14:paraId="1C9C4E54" w14:textId="5313D0D9" w:rsidR="004A5051" w:rsidRPr="00EA7D3B" w:rsidRDefault="00EA7D3B" w:rsidP="00EC3BB7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・</w:t>
            </w:r>
            <w:r w:rsidR="00734BBA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水害について学ぼう</w:t>
            </w: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。</w:t>
            </w:r>
          </w:p>
        </w:tc>
      </w:tr>
      <w:tr w:rsidR="00586C81" w:rsidRPr="00EA7D3B" w14:paraId="6BD0E6BC" w14:textId="77777777" w:rsidTr="001B4921">
        <w:trPr>
          <w:jc w:val="center"/>
        </w:trPr>
        <w:tc>
          <w:tcPr>
            <w:tcW w:w="2597" w:type="dxa"/>
          </w:tcPr>
          <w:p w14:paraId="423448B2" w14:textId="46777584" w:rsidR="00EA7D3B" w:rsidRPr="00EA7D3B" w:rsidRDefault="00734BBA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8</w:t>
            </w:r>
            <w:r w:rsidR="00EA7D3B"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日（月）</w:t>
            </w:r>
          </w:p>
        </w:tc>
        <w:tc>
          <w:tcPr>
            <w:tcW w:w="2330" w:type="dxa"/>
          </w:tcPr>
          <w:p w14:paraId="6AD5B279" w14:textId="6A77D746" w:rsidR="00EA7D3B" w:rsidRPr="00EA7D3B" w:rsidRDefault="00734BBA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ぬりえ遊び</w:t>
            </w:r>
          </w:p>
        </w:tc>
        <w:tc>
          <w:tcPr>
            <w:tcW w:w="1701" w:type="dxa"/>
          </w:tcPr>
          <w:p w14:paraId="232CB5AF" w14:textId="15BDEB8B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4566" w:type="dxa"/>
          </w:tcPr>
          <w:p w14:paraId="0542B971" w14:textId="61B172DC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・</w:t>
            </w:r>
            <w:r w:rsidR="00734BBA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好きな絵を塗ろう。</w:t>
            </w:r>
          </w:p>
        </w:tc>
      </w:tr>
      <w:tr w:rsidR="00586C81" w:rsidRPr="00EA7D3B" w14:paraId="3D1FFF32" w14:textId="77777777" w:rsidTr="001B4921">
        <w:trPr>
          <w:jc w:val="center"/>
        </w:trPr>
        <w:tc>
          <w:tcPr>
            <w:tcW w:w="2597" w:type="dxa"/>
          </w:tcPr>
          <w:p w14:paraId="4830AD76" w14:textId="3287A4CB" w:rsidR="00B069C1" w:rsidRPr="00EA7D3B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0</w:t>
            </w: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日（</w:t>
            </w: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水</w:t>
            </w: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330" w:type="dxa"/>
          </w:tcPr>
          <w:p w14:paraId="0E7B68C1" w14:textId="224F6708" w:rsidR="00B069C1" w:rsidRPr="00EA7D3B" w:rsidRDefault="003574E4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ねんど</w:t>
            </w:r>
            <w:proofErr w:type="gramEnd"/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遊び</w:t>
            </w:r>
          </w:p>
        </w:tc>
        <w:tc>
          <w:tcPr>
            <w:tcW w:w="1701" w:type="dxa"/>
          </w:tcPr>
          <w:p w14:paraId="2F6E6245" w14:textId="18C9D458" w:rsidR="00B069C1" w:rsidRPr="00EA7D3B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4566" w:type="dxa"/>
          </w:tcPr>
          <w:p w14:paraId="38BCC6B6" w14:textId="4164D8CA" w:rsidR="00B069C1" w:rsidRPr="00EA7D3B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・</w:t>
            </w:r>
            <w:r w:rsidR="003574E4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粘土で好きなものを作ろう。</w:t>
            </w:r>
          </w:p>
        </w:tc>
      </w:tr>
      <w:tr w:rsidR="00586C81" w:rsidRPr="00EA7D3B" w14:paraId="73498C8E" w14:textId="77777777" w:rsidTr="001B4921">
        <w:trPr>
          <w:jc w:val="center"/>
        </w:trPr>
        <w:tc>
          <w:tcPr>
            <w:tcW w:w="2597" w:type="dxa"/>
          </w:tcPr>
          <w:p w14:paraId="03E0E39B" w14:textId="7BDFBD55" w:rsidR="00B069C1" w:rsidRPr="00EA7D3B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2</w:t>
            </w: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日</w:t>
            </w: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19日</w:t>
            </w: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金</w:t>
            </w: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330" w:type="dxa"/>
          </w:tcPr>
          <w:p w14:paraId="65886B14" w14:textId="0520E8E4" w:rsidR="00B069C1" w:rsidRPr="00EA7D3B" w:rsidRDefault="003574E4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英語教室</w:t>
            </w:r>
          </w:p>
        </w:tc>
        <w:tc>
          <w:tcPr>
            <w:tcW w:w="1701" w:type="dxa"/>
          </w:tcPr>
          <w:p w14:paraId="3D80B9D4" w14:textId="3A08013D" w:rsidR="00B069C1" w:rsidRPr="00EA7D3B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4566" w:type="dxa"/>
          </w:tcPr>
          <w:p w14:paraId="0E65D282" w14:textId="16F6B248" w:rsidR="00B069C1" w:rsidRPr="00EA7D3B" w:rsidRDefault="003574E4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548AC6D0" wp14:editId="381A8EF7">
                  <wp:simplePos x="0" y="0"/>
                  <wp:positionH relativeFrom="column">
                    <wp:posOffset>1651379</wp:posOffset>
                  </wp:positionH>
                  <wp:positionV relativeFrom="paragraph">
                    <wp:posOffset>46658</wp:posOffset>
                  </wp:positionV>
                  <wp:extent cx="362675" cy="361950"/>
                  <wp:effectExtent l="0" t="0" r="0" b="0"/>
                  <wp:wrapNone/>
                  <wp:docPr id="6" name="図 5" descr="英語 」の無料フリー素材 | イラスト・アイコンのフリー素材なら「フリーアイコンズ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英語 」の無料フリー素材 | イラスト・アイコンのフリー素材なら「フリーアイコンズ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69C1"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・</w:t>
            </w: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英語を学ぼう。</w:t>
            </w:r>
          </w:p>
        </w:tc>
      </w:tr>
      <w:tr w:rsidR="00586C81" w:rsidRPr="00EA7D3B" w14:paraId="3ADFE02F" w14:textId="77777777" w:rsidTr="001B4921">
        <w:trPr>
          <w:jc w:val="center"/>
        </w:trPr>
        <w:tc>
          <w:tcPr>
            <w:tcW w:w="2597" w:type="dxa"/>
          </w:tcPr>
          <w:p w14:paraId="2FBD504C" w14:textId="2D1E65D3" w:rsidR="00B069C1" w:rsidRPr="00EA7D3B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ＭＳ Ｐ明朝" w:hint="eastAsia"/>
                <w:bCs/>
                <w:color w:val="227ACB"/>
                <w:sz w:val="28"/>
                <w:szCs w:val="28"/>
              </w:rPr>
              <w:t>1</w:t>
            </w:r>
            <w:r w:rsidRPr="00DE58C7">
              <w:rPr>
                <w:rFonts w:ascii="UD デジタル 教科書体 NK-B" w:eastAsia="UD デジタル 教科書体 NK-B" w:hAnsi="ＭＳ Ｐ明朝" w:hint="eastAsia"/>
                <w:bCs/>
                <w:color w:val="227ACB"/>
                <w:sz w:val="28"/>
                <w:szCs w:val="28"/>
              </w:rPr>
              <w:t>3日（土）</w:t>
            </w:r>
          </w:p>
        </w:tc>
        <w:tc>
          <w:tcPr>
            <w:tcW w:w="2330" w:type="dxa"/>
          </w:tcPr>
          <w:p w14:paraId="0CBE3058" w14:textId="2B8E0546" w:rsidR="00B069C1" w:rsidRPr="00EA7D3B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ＭＳ Ｐ明朝" w:hint="eastAsia"/>
                <w:bCs/>
                <w:color w:val="227ACB"/>
                <w:sz w:val="28"/>
                <w:szCs w:val="28"/>
              </w:rPr>
              <w:t>プラバンづくり</w:t>
            </w:r>
          </w:p>
        </w:tc>
        <w:tc>
          <w:tcPr>
            <w:tcW w:w="1701" w:type="dxa"/>
          </w:tcPr>
          <w:p w14:paraId="775148B0" w14:textId="499D19F1" w:rsidR="00B069C1" w:rsidRPr="00EA7D3B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DE58C7">
              <w:rPr>
                <w:rFonts w:ascii="UD デジタル 教科書体 NK-B" w:eastAsia="UD デジタル 教科書体 NK-B" w:hAnsi="ＭＳ Ｐ明朝" w:hint="eastAsia"/>
                <w:bCs/>
                <w:color w:val="227ACB"/>
                <w:sz w:val="28"/>
                <w:szCs w:val="28"/>
              </w:rPr>
              <w:t>全年齢対象</w:t>
            </w:r>
          </w:p>
        </w:tc>
        <w:tc>
          <w:tcPr>
            <w:tcW w:w="4566" w:type="dxa"/>
          </w:tcPr>
          <w:p w14:paraId="045E90A6" w14:textId="15AAFEEF" w:rsidR="00B069C1" w:rsidRPr="00EA7D3B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DE58C7">
              <w:rPr>
                <w:rFonts w:ascii="UD デジタル 教科書体 NK-B" w:eastAsia="UD デジタル 教科書体 NK-B" w:hAnsi="ＭＳ Ｐ明朝" w:hint="eastAsia"/>
                <w:bCs/>
                <w:color w:val="227ACB"/>
                <w:sz w:val="28"/>
                <w:szCs w:val="28"/>
              </w:rPr>
              <w:t>・</w:t>
            </w:r>
            <w:r>
              <w:rPr>
                <w:rFonts w:ascii="UD デジタル 教科書体 NK-B" w:eastAsia="UD デジタル 教科書体 NK-B" w:hAnsi="ＭＳ Ｐ明朝" w:hint="eastAsia"/>
                <w:bCs/>
                <w:color w:val="227ACB"/>
                <w:sz w:val="28"/>
                <w:szCs w:val="28"/>
              </w:rPr>
              <w:t>プラバンで作ろう。</w:t>
            </w:r>
          </w:p>
        </w:tc>
      </w:tr>
      <w:tr w:rsidR="00586C81" w:rsidRPr="00EA7D3B" w14:paraId="67CDF217" w14:textId="77777777" w:rsidTr="001B4921">
        <w:trPr>
          <w:jc w:val="center"/>
        </w:trPr>
        <w:tc>
          <w:tcPr>
            <w:tcW w:w="2597" w:type="dxa"/>
          </w:tcPr>
          <w:p w14:paraId="2F9121AE" w14:textId="23AB3252" w:rsidR="00B069C1" w:rsidRPr="00EA7D3B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１５</w:t>
            </w: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日（</w:t>
            </w: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月</w:t>
            </w: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330" w:type="dxa"/>
          </w:tcPr>
          <w:p w14:paraId="6DC5EE9E" w14:textId="79B63BCB" w:rsidR="00B069C1" w:rsidRPr="00EA7D3B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お絵描き教室</w:t>
            </w:r>
          </w:p>
        </w:tc>
        <w:tc>
          <w:tcPr>
            <w:tcW w:w="1701" w:type="dxa"/>
          </w:tcPr>
          <w:p w14:paraId="5D601E81" w14:textId="07EFEB4F" w:rsidR="00B069C1" w:rsidRPr="00EA7D3B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4566" w:type="dxa"/>
          </w:tcPr>
          <w:p w14:paraId="4B7F257C" w14:textId="30D1AEEC" w:rsidR="00B069C1" w:rsidRPr="00EA7D3B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・</w:t>
            </w: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好きな絵</w:t>
            </w: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を描こう</w:t>
            </w: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。</w:t>
            </w:r>
          </w:p>
        </w:tc>
      </w:tr>
      <w:tr w:rsidR="00586C81" w:rsidRPr="00EA7D3B" w14:paraId="4CB1FA89" w14:textId="77777777" w:rsidTr="001B4921">
        <w:trPr>
          <w:jc w:val="center"/>
        </w:trPr>
        <w:tc>
          <w:tcPr>
            <w:tcW w:w="2597" w:type="dxa"/>
          </w:tcPr>
          <w:p w14:paraId="0E9C3B59" w14:textId="610DC835" w:rsidR="00B069C1" w:rsidRPr="00EA7D3B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１７</w:t>
            </w: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日（</w:t>
            </w: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水</w:t>
            </w: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330" w:type="dxa"/>
          </w:tcPr>
          <w:p w14:paraId="1A9D6B19" w14:textId="20CCCACC" w:rsidR="00B069C1" w:rsidRPr="00EA7D3B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緑化活動</w:t>
            </w:r>
          </w:p>
        </w:tc>
        <w:tc>
          <w:tcPr>
            <w:tcW w:w="1701" w:type="dxa"/>
          </w:tcPr>
          <w:p w14:paraId="2422668A" w14:textId="10F4356A" w:rsidR="00B069C1" w:rsidRPr="00EA7D3B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4566" w:type="dxa"/>
          </w:tcPr>
          <w:p w14:paraId="56C48869" w14:textId="50CE077A" w:rsidR="00B069C1" w:rsidRPr="00A36136" w:rsidRDefault="001B4921" w:rsidP="00586C8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A36136"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  <w:drawing>
                <wp:anchor distT="0" distB="0" distL="114300" distR="114300" simplePos="0" relativeHeight="251723776" behindDoc="0" locked="0" layoutInCell="1" allowOverlap="1" wp14:anchorId="2B3E1E9D" wp14:editId="7CE55D98">
                  <wp:simplePos x="0" y="0"/>
                  <wp:positionH relativeFrom="column">
                    <wp:posOffset>2350154</wp:posOffset>
                  </wp:positionH>
                  <wp:positionV relativeFrom="paragraph">
                    <wp:posOffset>68580</wp:posOffset>
                  </wp:positionV>
                  <wp:extent cx="327025" cy="327025"/>
                  <wp:effectExtent l="0" t="0" r="0" b="0"/>
                  <wp:wrapNone/>
                  <wp:docPr id="1030" name="Picture 6" descr="大きなひまわりの花」 - 無料イラスト［イラストareira］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A82B00-9189-1274-144B-0EB835A74C1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大きなひまわりの花」 - 無料イラスト［イラストareira］">
                            <a:extLst>
                              <a:ext uri="{FF2B5EF4-FFF2-40B4-BE49-F238E27FC236}">
                                <a16:creationId xmlns:a16="http://schemas.microsoft.com/office/drawing/2014/main" id="{F8A82B00-9189-1274-144B-0EB835A74C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25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6136"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  <w:drawing>
                <wp:anchor distT="0" distB="0" distL="114300" distR="114300" simplePos="0" relativeHeight="251724800" behindDoc="0" locked="0" layoutInCell="1" allowOverlap="1" wp14:anchorId="614C6509" wp14:editId="607CB6B2">
                  <wp:simplePos x="0" y="0"/>
                  <wp:positionH relativeFrom="column">
                    <wp:posOffset>1978556</wp:posOffset>
                  </wp:positionH>
                  <wp:positionV relativeFrom="paragraph">
                    <wp:posOffset>41588</wp:posOffset>
                  </wp:positionV>
                  <wp:extent cx="354842" cy="354842"/>
                  <wp:effectExtent l="0" t="0" r="7620" b="7620"/>
                  <wp:wrapNone/>
                  <wp:docPr id="1235012100" name="Picture 6" descr="大きなひまわりの花」 - 無料イラスト［イラストareira］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A82B00-9189-1274-144B-0EB835A74C1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大きなひまわりの花」 - 無料イラスト［イラストareira］">
                            <a:extLst>
                              <a:ext uri="{FF2B5EF4-FFF2-40B4-BE49-F238E27FC236}">
                                <a16:creationId xmlns:a16="http://schemas.microsoft.com/office/drawing/2014/main" id="{F8A82B00-9189-1274-144B-0EB835A74C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842" cy="3548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6136"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  <w:drawing>
                <wp:anchor distT="0" distB="0" distL="114300" distR="114300" simplePos="0" relativeHeight="251725824" behindDoc="0" locked="0" layoutInCell="1" allowOverlap="1" wp14:anchorId="18DC8832" wp14:editId="7AF66D8E">
                  <wp:simplePos x="0" y="0"/>
                  <wp:positionH relativeFrom="column">
                    <wp:posOffset>1630376</wp:posOffset>
                  </wp:positionH>
                  <wp:positionV relativeFrom="paragraph">
                    <wp:posOffset>14283</wp:posOffset>
                  </wp:positionV>
                  <wp:extent cx="354624" cy="354624"/>
                  <wp:effectExtent l="0" t="0" r="7620" b="7620"/>
                  <wp:wrapNone/>
                  <wp:docPr id="1214817863" name="Picture 6" descr="大きなひまわりの花」 - 無料イラスト［イラストareira］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A82B00-9189-1274-144B-0EB835A74C1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大きなひまわりの花」 - 無料イラスト［イラストareira］">
                            <a:extLst>
                              <a:ext uri="{FF2B5EF4-FFF2-40B4-BE49-F238E27FC236}">
                                <a16:creationId xmlns:a16="http://schemas.microsoft.com/office/drawing/2014/main" id="{F8A82B00-9189-1274-144B-0EB835A74C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54624" cy="354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69C1"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・</w:t>
            </w:r>
            <w:r w:rsidR="00A36136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ひまわりの種まき</w:t>
            </w:r>
            <w:r w:rsidR="00B069C1"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。</w:t>
            </w:r>
            <w:r w:rsidR="00A36136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86C81" w:rsidRPr="00EA7D3B" w14:paraId="04E2628A" w14:textId="77777777" w:rsidTr="001B4921">
        <w:trPr>
          <w:jc w:val="center"/>
        </w:trPr>
        <w:tc>
          <w:tcPr>
            <w:tcW w:w="2597" w:type="dxa"/>
          </w:tcPr>
          <w:p w14:paraId="755D5E1C" w14:textId="3492C68C" w:rsidR="00B069C1" w:rsidRPr="00EA7D3B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２</w:t>
            </w: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日（</w:t>
            </w: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月</w:t>
            </w: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330" w:type="dxa"/>
          </w:tcPr>
          <w:p w14:paraId="19F041E6" w14:textId="59665DEC" w:rsidR="00B069C1" w:rsidRPr="00EA7D3B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読書の日</w:t>
            </w:r>
          </w:p>
        </w:tc>
        <w:tc>
          <w:tcPr>
            <w:tcW w:w="1701" w:type="dxa"/>
          </w:tcPr>
          <w:p w14:paraId="311CD36C" w14:textId="4CD2C250" w:rsidR="00B069C1" w:rsidRPr="00EA7D3B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4566" w:type="dxa"/>
          </w:tcPr>
          <w:p w14:paraId="39E798EC" w14:textId="2D283B13" w:rsidR="00B069C1" w:rsidRPr="00EA7D3B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・新しい本に触れよう。</w:t>
            </w:r>
          </w:p>
        </w:tc>
      </w:tr>
      <w:tr w:rsidR="00586C81" w:rsidRPr="00EA7D3B" w14:paraId="4CFB7B79" w14:textId="77777777" w:rsidTr="001B4921">
        <w:trPr>
          <w:jc w:val="center"/>
        </w:trPr>
        <w:tc>
          <w:tcPr>
            <w:tcW w:w="2597" w:type="dxa"/>
          </w:tcPr>
          <w:p w14:paraId="4084760E" w14:textId="6F2AFCF6" w:rsidR="00B069C1" w:rsidRPr="00EA7D3B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４</w:t>
            </w: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日（</w:t>
            </w: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水</w:t>
            </w: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330" w:type="dxa"/>
          </w:tcPr>
          <w:p w14:paraId="34B1D220" w14:textId="50B824FF" w:rsidR="00B069C1" w:rsidRPr="00EA7D3B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七夕制作</w:t>
            </w:r>
          </w:p>
        </w:tc>
        <w:tc>
          <w:tcPr>
            <w:tcW w:w="1701" w:type="dxa"/>
          </w:tcPr>
          <w:p w14:paraId="24D6E3B4" w14:textId="5DB2C7AB" w:rsidR="00B069C1" w:rsidRPr="00EA7D3B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4566" w:type="dxa"/>
          </w:tcPr>
          <w:p w14:paraId="62EA2E34" w14:textId="6CE46EF5" w:rsidR="00B069C1" w:rsidRPr="00EA7D3B" w:rsidRDefault="00586C8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</w:pPr>
            <w:r w:rsidRPr="00586C81">
              <w:rPr>
                <w:rFonts w:ascii="UD デジタル 教科書体 NK-B" w:eastAsia="UD デジタル 教科書体 NK-B" w:hAnsi="ＭＳ Ｐ明朝"/>
                <w:bCs/>
                <w:color w:val="000000"/>
                <w:sz w:val="28"/>
                <w:szCs w:val="28"/>
              </w:rPr>
              <w:drawing>
                <wp:anchor distT="0" distB="0" distL="114300" distR="114300" simplePos="0" relativeHeight="251722752" behindDoc="0" locked="0" layoutInCell="1" allowOverlap="1" wp14:anchorId="3D7E51E6" wp14:editId="02EA058E">
                  <wp:simplePos x="0" y="0"/>
                  <wp:positionH relativeFrom="column">
                    <wp:posOffset>2046207</wp:posOffset>
                  </wp:positionH>
                  <wp:positionV relativeFrom="paragraph">
                    <wp:posOffset>-7923</wp:posOffset>
                  </wp:positionV>
                  <wp:extent cx="513080" cy="368300"/>
                  <wp:effectExtent l="0" t="0" r="1270" b="0"/>
                  <wp:wrapNone/>
                  <wp:docPr id="1032" name="Picture 8" descr="七夕イラスト】かわいい織姫と彦星のイラスト | 無料フリー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CD1A6D-1413-FB85-986E-005B98219D0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七夕イラスト】かわいい織姫と彦星のイラスト | 無料フリー ...">
                            <a:extLst>
                              <a:ext uri="{FF2B5EF4-FFF2-40B4-BE49-F238E27FC236}">
                                <a16:creationId xmlns:a16="http://schemas.microsoft.com/office/drawing/2014/main" id="{D8CD1A6D-1413-FB85-986E-005B98219D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98" b="15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36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069C1"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・</w:t>
            </w:r>
            <w:r w:rsidR="00B069C1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七夕の制作をしよう。</w:t>
            </w: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 xml:space="preserve">　　</w:t>
            </w:r>
          </w:p>
        </w:tc>
      </w:tr>
      <w:tr w:rsidR="00586C81" w:rsidRPr="00EA7D3B" w14:paraId="791D5040" w14:textId="77777777" w:rsidTr="001B4921">
        <w:trPr>
          <w:jc w:val="center"/>
        </w:trPr>
        <w:tc>
          <w:tcPr>
            <w:tcW w:w="2597" w:type="dxa"/>
          </w:tcPr>
          <w:p w14:paraId="0F8DFB28" w14:textId="6211BBC0" w:rsidR="00B069C1" w:rsidRPr="00DE58C7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227ACB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９</w:t>
            </w: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日（</w:t>
            </w: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月</w:t>
            </w: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330" w:type="dxa"/>
          </w:tcPr>
          <w:p w14:paraId="54E8E6C7" w14:textId="690ADA2F" w:rsidR="00B069C1" w:rsidRPr="00DE58C7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227AC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ウノ大会</w:t>
            </w:r>
          </w:p>
        </w:tc>
        <w:tc>
          <w:tcPr>
            <w:tcW w:w="1701" w:type="dxa"/>
          </w:tcPr>
          <w:p w14:paraId="05EA3172" w14:textId="2A7F7170" w:rsidR="00B069C1" w:rsidRPr="00DE58C7" w:rsidRDefault="00B069C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227ACB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4566" w:type="dxa"/>
          </w:tcPr>
          <w:p w14:paraId="04778B07" w14:textId="3D1C186E" w:rsidR="00B069C1" w:rsidRPr="00DE58C7" w:rsidRDefault="00586C81" w:rsidP="00B069C1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/>
                <w:bCs/>
                <w:color w:val="227AC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ＭＳ Ｐ明朝"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26848" behindDoc="0" locked="0" layoutInCell="1" allowOverlap="1" wp14:anchorId="5821A4A0" wp14:editId="6ECC5F11">
                  <wp:simplePos x="0" y="0"/>
                  <wp:positionH relativeFrom="column">
                    <wp:posOffset>1474697</wp:posOffset>
                  </wp:positionH>
                  <wp:positionV relativeFrom="paragraph">
                    <wp:posOffset>15685</wp:posOffset>
                  </wp:positionV>
                  <wp:extent cx="600502" cy="391725"/>
                  <wp:effectExtent l="0" t="0" r="0" b="8890"/>
                  <wp:wrapNone/>
                  <wp:docPr id="174286014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502" cy="39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69C1"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・</w:t>
            </w:r>
            <w:r w:rsidR="00B069C1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ウノをしよう</w:t>
            </w:r>
            <w:r w:rsidR="00B069C1"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。</w:t>
            </w:r>
            <w:r w:rsidR="003574E4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 xml:space="preserve">　　　　</w:t>
            </w:r>
          </w:p>
        </w:tc>
      </w:tr>
    </w:tbl>
    <w:p w14:paraId="0CFFB36B" w14:textId="4085E315" w:rsidR="00685111" w:rsidRPr="00CF1505" w:rsidRDefault="00EA7D3B" w:rsidP="00EC3BB7">
      <w:pPr>
        <w:tabs>
          <w:tab w:val="left" w:pos="7230"/>
        </w:tabs>
        <w:ind w:firstLineChars="100" w:firstLine="220"/>
        <w:rPr>
          <w:rFonts w:ascii="UD デジタル 教科書体 NK-B" w:eastAsia="UD デジタル 教科書体 NK-B" w:hAnsi="ＭＳ Ｐ明朝"/>
          <w:bCs/>
          <w:color w:val="EE0000"/>
          <w:sz w:val="22"/>
          <w:szCs w:val="22"/>
        </w:rPr>
      </w:pPr>
      <w:r w:rsidRPr="00CF1505">
        <w:rPr>
          <w:rFonts w:ascii="UD デジタル 教科書体 NK-B" w:eastAsia="UD デジタル 教科書体 NK-B" w:hAnsi="ＭＳ Ｐ明朝" w:hint="eastAsia"/>
          <w:bCs/>
          <w:color w:val="EE0000"/>
          <w:sz w:val="22"/>
          <w:szCs w:val="22"/>
        </w:rPr>
        <w:t>※活動時間は1時間程度です。</w:t>
      </w:r>
    </w:p>
    <w:p w14:paraId="43AA447E" w14:textId="170FEAB5" w:rsidR="00685111" w:rsidRPr="00B104FE" w:rsidRDefault="00B104FE" w:rsidP="00EC3BB7">
      <w:pPr>
        <w:tabs>
          <w:tab w:val="left" w:pos="7230"/>
        </w:tabs>
        <w:ind w:firstLineChars="100" w:firstLine="220"/>
        <w:rPr>
          <w:rFonts w:ascii="UD デジタル 教科書体 NK-B" w:eastAsia="UD デジタル 教科書体 NK-B" w:hAnsi="ＭＳ Ｐ明朝"/>
          <w:bCs/>
          <w:color w:val="EE0000"/>
          <w:sz w:val="22"/>
          <w:szCs w:val="22"/>
          <w:bdr w:val="single" w:sz="4" w:space="0" w:color="auto"/>
        </w:rPr>
      </w:pPr>
      <w:r w:rsidRPr="00CF1505">
        <w:rPr>
          <w:rFonts w:ascii="UD デジタル 教科書体 NK-B" w:eastAsia="UD デジタル 教科書体 NK-B" w:hAnsi="ＭＳ Ｐ明朝" w:hint="eastAsia"/>
          <w:bCs/>
          <w:color w:val="EE0000"/>
          <w:sz w:val="22"/>
          <w:szCs w:val="22"/>
        </w:rPr>
        <w:t>※平日の活動は3時半からです。</w:t>
      </w:r>
      <w:r w:rsidRPr="00CF1505">
        <w:rPr>
          <w:rFonts w:ascii="UD デジタル 教科書体 NK-B" w:eastAsia="UD デジタル 教科書体 NK-B" w:hAnsi="ＭＳ Ｐ明朝" w:hint="eastAsia"/>
          <w:bCs/>
          <w:color w:val="EE0000"/>
          <w:sz w:val="22"/>
          <w:szCs w:val="22"/>
          <w:highlight w:val="yellow"/>
        </w:rPr>
        <w:t>土曜日の活動は朝の10時からです。</w:t>
      </w:r>
    </w:p>
    <w:p w14:paraId="3C1FCDE8" w14:textId="6EF950C9" w:rsidR="00685111" w:rsidRDefault="00685111" w:rsidP="00EC3BB7">
      <w:pPr>
        <w:tabs>
          <w:tab w:val="left" w:pos="7230"/>
        </w:tabs>
        <w:ind w:firstLineChars="100" w:firstLine="240"/>
        <w:rPr>
          <w:rFonts w:ascii="ＭＳ 明朝" w:hAnsi="ＭＳ Ｐ明朝"/>
          <w:bCs/>
          <w:color w:val="000000"/>
          <w:sz w:val="24"/>
        </w:rPr>
      </w:pPr>
    </w:p>
    <w:p w14:paraId="2E149E17" w14:textId="6D9D1C30" w:rsidR="00685111" w:rsidRDefault="00B104FE" w:rsidP="00EC3BB7">
      <w:pPr>
        <w:tabs>
          <w:tab w:val="left" w:pos="7230"/>
        </w:tabs>
        <w:ind w:firstLineChars="100" w:firstLine="240"/>
        <w:rPr>
          <w:rFonts w:ascii="ＭＳ 明朝" w:hAnsi="ＭＳ Ｐ明朝"/>
          <w:bCs/>
          <w:color w:val="000000"/>
          <w:sz w:val="24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6DFECE45" wp14:editId="7FAE4A50">
                <wp:simplePos x="0" y="0"/>
                <wp:positionH relativeFrom="margin">
                  <wp:posOffset>871220</wp:posOffset>
                </wp:positionH>
                <wp:positionV relativeFrom="paragraph">
                  <wp:posOffset>8890</wp:posOffset>
                </wp:positionV>
                <wp:extent cx="4972050" cy="1302385"/>
                <wp:effectExtent l="0" t="0" r="19050" b="12065"/>
                <wp:wrapNone/>
                <wp:docPr id="2005177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30238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B0547" w14:textId="77777777" w:rsidR="00BD2584" w:rsidRPr="004A5051" w:rsidRDefault="00BD2584" w:rsidP="00EA7D3B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4A5051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利用時間</w:t>
                            </w:r>
                          </w:p>
                          <w:p w14:paraId="401640C5" w14:textId="77777777" w:rsidR="00BD2584" w:rsidRPr="004A5051" w:rsidRDefault="00BD2584" w:rsidP="00CF1505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A5051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午前10時から12時・午後1時から5時まで。</w:t>
                            </w:r>
                          </w:p>
                          <w:p w14:paraId="43615E4C" w14:textId="77777777" w:rsidR="00BD2584" w:rsidRPr="004A5051" w:rsidRDefault="00BD2584" w:rsidP="00EA7D3B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4A5051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・児童館に遊びに来る際は、電話予約が必要です。（096-275-5510）</w:t>
                            </w:r>
                          </w:p>
                          <w:p w14:paraId="0E0F7992" w14:textId="77777777" w:rsidR="00BD2584" w:rsidRDefault="00BD2584" w:rsidP="00EA7D3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。</w:t>
                            </w:r>
                            <w:proofErr w:type="gramEnd"/>
                          </w:p>
                          <w:p w14:paraId="02B787CC" w14:textId="77777777" w:rsidR="00BD2584" w:rsidRDefault="00BD2584" w:rsidP="004A505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55E14199" w14:textId="77777777" w:rsidR="00BD2584" w:rsidRDefault="00BD2584" w:rsidP="004A505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ECE45" id="テキスト ボックス 2" o:spid="_x0000_s1028" type="#_x0000_t202" style="position:absolute;left:0;text-align:left;margin-left:68.6pt;margin-top:.7pt;width:391.5pt;height:102.5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" fillcolor="#dce6f2">
                <v:textbox>
                  <w:txbxContent>
                    <w:p w14:paraId="134B0547" w14:textId="77777777" w:rsidR="00BD2584" w:rsidRPr="004A5051" w:rsidRDefault="00BD2584" w:rsidP="00EA7D3B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sz w:val="28"/>
                          <w:szCs w:val="28"/>
                          <w:highlight w:val="yellow"/>
                        </w:rPr>
                      </w:pPr>
                      <w:r w:rsidRPr="004A5051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利用時間</w:t>
                      </w:r>
                    </w:p>
                    <w:p w14:paraId="401640C5" w14:textId="77777777" w:rsidR="00BD2584" w:rsidRPr="004A5051" w:rsidRDefault="00BD2584" w:rsidP="00CF1505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A5051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午前10時から12時・午後1時から5時まで。</w:t>
                      </w:r>
                    </w:p>
                    <w:p w14:paraId="43615E4C" w14:textId="77777777" w:rsidR="00BD2584" w:rsidRPr="004A5051" w:rsidRDefault="00BD2584" w:rsidP="00EA7D3B">
                      <w:pPr>
                        <w:jc w:val="left"/>
                        <w:rPr>
                          <w:rFonts w:ascii="UD デジタル 教科書体 NK-B" w:eastAsia="UD デジタル 教科書体 NK-B"/>
                          <w:b/>
                          <w:bCs/>
                          <w:sz w:val="24"/>
                          <w:u w:val="single"/>
                        </w:rPr>
                      </w:pPr>
                      <w:r w:rsidRPr="004A5051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4"/>
                          <w:u w:val="single"/>
                        </w:rPr>
                        <w:t>・児童館に遊びに来る際は、電話予約が必要です。（096-275-5510）</w:t>
                      </w:r>
                    </w:p>
                    <w:p w14:paraId="0E0F7992" w14:textId="77777777" w:rsidR="00BD2584" w:rsidRDefault="00BD2584" w:rsidP="00EA7D3B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。</w:t>
                      </w:r>
                    </w:p>
                    <w:p w14:paraId="02B787CC" w14:textId="77777777" w:rsidR="00BD2584" w:rsidRDefault="00BD2584" w:rsidP="004A5051">
                      <w:pPr>
                        <w:jc w:val="center"/>
                        <w:rPr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55E14199" w14:textId="77777777" w:rsidR="00BD2584" w:rsidRDefault="00BD2584" w:rsidP="004A5051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9C7426" w14:textId="23F7274C" w:rsidR="00685111" w:rsidRDefault="00685111" w:rsidP="00EC3BB7">
      <w:pPr>
        <w:tabs>
          <w:tab w:val="left" w:pos="7230"/>
        </w:tabs>
        <w:ind w:firstLineChars="100" w:firstLine="240"/>
        <w:rPr>
          <w:rFonts w:ascii="ＭＳ 明朝" w:hAnsi="ＭＳ Ｐ明朝"/>
          <w:bCs/>
          <w:color w:val="000000"/>
          <w:sz w:val="24"/>
        </w:rPr>
      </w:pPr>
    </w:p>
    <w:p w14:paraId="79C08F7F" w14:textId="697C7621" w:rsidR="00685111" w:rsidRDefault="00685111" w:rsidP="00EC3BB7">
      <w:pPr>
        <w:tabs>
          <w:tab w:val="left" w:pos="7230"/>
        </w:tabs>
        <w:ind w:firstLineChars="100" w:firstLine="240"/>
        <w:rPr>
          <w:rFonts w:ascii="ＭＳ 明朝" w:hAnsi="ＭＳ Ｐ明朝"/>
          <w:bCs/>
          <w:color w:val="000000"/>
          <w:sz w:val="24"/>
        </w:rPr>
      </w:pPr>
    </w:p>
    <w:p w14:paraId="6447D7C7" w14:textId="1FD6D59D" w:rsidR="00211CBA" w:rsidRDefault="00211CBA" w:rsidP="00DD064D">
      <w:pPr>
        <w:tabs>
          <w:tab w:val="left" w:pos="7230"/>
        </w:tabs>
        <w:rPr>
          <w:rFonts w:ascii="ＭＳ 明朝" w:hAnsi="ＭＳ Ｐ明朝"/>
          <w:bCs/>
          <w:color w:val="000000"/>
          <w:sz w:val="24"/>
        </w:rPr>
      </w:pPr>
    </w:p>
    <w:p w14:paraId="5F353C4D" w14:textId="4827B11B" w:rsidR="00951153" w:rsidRPr="00951153" w:rsidRDefault="00951153" w:rsidP="00DD064D">
      <w:pPr>
        <w:tabs>
          <w:tab w:val="left" w:pos="7230"/>
        </w:tabs>
        <w:rPr>
          <w:rFonts w:ascii="ＭＳ 明朝" w:hAnsi="ＭＳ Ｐ明朝"/>
          <w:bCs/>
          <w:color w:val="000000"/>
          <w:sz w:val="24"/>
        </w:rPr>
      </w:pPr>
    </w:p>
    <w:bookmarkEnd w:id="1"/>
    <w:bookmarkEnd w:id="3"/>
    <w:bookmarkEnd w:id="4"/>
    <w:sectPr w:rsidR="00951153" w:rsidRPr="00951153" w:rsidSect="009506E1">
      <w:pgSz w:w="11907" w:h="16840" w:code="9"/>
      <w:pgMar w:top="233" w:right="238" w:bottom="238" w:left="233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2380" w14:textId="77777777" w:rsidR="006D6EBD" w:rsidRDefault="006D6EBD" w:rsidP="00D632D7">
      <w:r>
        <w:separator/>
      </w:r>
    </w:p>
  </w:endnote>
  <w:endnote w:type="continuationSeparator" w:id="0">
    <w:p w14:paraId="08DE7838" w14:textId="77777777" w:rsidR="006D6EBD" w:rsidRDefault="006D6EBD" w:rsidP="00D6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Ｒ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C17E" w14:textId="77777777" w:rsidR="006D6EBD" w:rsidRDefault="006D6EBD" w:rsidP="00D632D7">
      <w:r>
        <w:separator/>
      </w:r>
    </w:p>
  </w:footnote>
  <w:footnote w:type="continuationSeparator" w:id="0">
    <w:p w14:paraId="7C8E4AE6" w14:textId="77777777" w:rsidR="006D6EBD" w:rsidRDefault="006D6EBD" w:rsidP="00D63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B0D97"/>
    <w:multiLevelType w:val="hybridMultilevel"/>
    <w:tmpl w:val="7DD00DAE"/>
    <w:lvl w:ilvl="0" w:tplc="D1E82FAE">
      <w:numFmt w:val="bullet"/>
      <w:lvlText w:val="＊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822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55297">
      <v:textbox inset="5.85pt,.7pt,5.85pt,.7pt"/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D7"/>
    <w:rsid w:val="000167DD"/>
    <w:rsid w:val="00032D11"/>
    <w:rsid w:val="000412BC"/>
    <w:rsid w:val="00082A23"/>
    <w:rsid w:val="00084EA7"/>
    <w:rsid w:val="00096E31"/>
    <w:rsid w:val="00097C3B"/>
    <w:rsid w:val="001117F8"/>
    <w:rsid w:val="00112DAB"/>
    <w:rsid w:val="00116744"/>
    <w:rsid w:val="0011786C"/>
    <w:rsid w:val="0013200E"/>
    <w:rsid w:val="00163B2D"/>
    <w:rsid w:val="001766FA"/>
    <w:rsid w:val="001A548F"/>
    <w:rsid w:val="001B4921"/>
    <w:rsid w:val="001B4BBE"/>
    <w:rsid w:val="001D2D75"/>
    <w:rsid w:val="00211CBA"/>
    <w:rsid w:val="00233D9C"/>
    <w:rsid w:val="00252930"/>
    <w:rsid w:val="0028395F"/>
    <w:rsid w:val="00293585"/>
    <w:rsid w:val="0029663E"/>
    <w:rsid w:val="002A12DA"/>
    <w:rsid w:val="002C2F86"/>
    <w:rsid w:val="002F07DA"/>
    <w:rsid w:val="00300F9F"/>
    <w:rsid w:val="00301A1F"/>
    <w:rsid w:val="00303F82"/>
    <w:rsid w:val="00305F84"/>
    <w:rsid w:val="00317108"/>
    <w:rsid w:val="003421E2"/>
    <w:rsid w:val="003574E4"/>
    <w:rsid w:val="00383D9A"/>
    <w:rsid w:val="003D3931"/>
    <w:rsid w:val="004057DB"/>
    <w:rsid w:val="004402B3"/>
    <w:rsid w:val="00442E56"/>
    <w:rsid w:val="00492929"/>
    <w:rsid w:val="00493C5B"/>
    <w:rsid w:val="004977F1"/>
    <w:rsid w:val="004A5051"/>
    <w:rsid w:val="004C6B43"/>
    <w:rsid w:val="004E3629"/>
    <w:rsid w:val="004E3B12"/>
    <w:rsid w:val="00501F3C"/>
    <w:rsid w:val="0050275B"/>
    <w:rsid w:val="00506877"/>
    <w:rsid w:val="00517201"/>
    <w:rsid w:val="00522136"/>
    <w:rsid w:val="00535A0F"/>
    <w:rsid w:val="005473EC"/>
    <w:rsid w:val="00586C81"/>
    <w:rsid w:val="00594167"/>
    <w:rsid w:val="005A4B04"/>
    <w:rsid w:val="005D1878"/>
    <w:rsid w:val="005E7D51"/>
    <w:rsid w:val="00616C11"/>
    <w:rsid w:val="00660ECD"/>
    <w:rsid w:val="0066366D"/>
    <w:rsid w:val="0067333C"/>
    <w:rsid w:val="00674E71"/>
    <w:rsid w:val="0067653D"/>
    <w:rsid w:val="00685111"/>
    <w:rsid w:val="00693CF5"/>
    <w:rsid w:val="006A46B8"/>
    <w:rsid w:val="006B3B0D"/>
    <w:rsid w:val="006D6EBD"/>
    <w:rsid w:val="006E5AAA"/>
    <w:rsid w:val="00712CD4"/>
    <w:rsid w:val="00730090"/>
    <w:rsid w:val="00734BBA"/>
    <w:rsid w:val="00762AF7"/>
    <w:rsid w:val="007713BC"/>
    <w:rsid w:val="00795401"/>
    <w:rsid w:val="007A20F6"/>
    <w:rsid w:val="00801399"/>
    <w:rsid w:val="00814073"/>
    <w:rsid w:val="0081567E"/>
    <w:rsid w:val="00821116"/>
    <w:rsid w:val="00822E39"/>
    <w:rsid w:val="00823F01"/>
    <w:rsid w:val="00880676"/>
    <w:rsid w:val="00883EB3"/>
    <w:rsid w:val="00884D05"/>
    <w:rsid w:val="008C0F70"/>
    <w:rsid w:val="008D4638"/>
    <w:rsid w:val="008E24E5"/>
    <w:rsid w:val="008E2FCA"/>
    <w:rsid w:val="008E53FE"/>
    <w:rsid w:val="008F0679"/>
    <w:rsid w:val="00905C51"/>
    <w:rsid w:val="00917BEC"/>
    <w:rsid w:val="00921C18"/>
    <w:rsid w:val="0092473C"/>
    <w:rsid w:val="00934EFD"/>
    <w:rsid w:val="009506E1"/>
    <w:rsid w:val="00951153"/>
    <w:rsid w:val="009518B8"/>
    <w:rsid w:val="0099369E"/>
    <w:rsid w:val="009A59D0"/>
    <w:rsid w:val="009A6B89"/>
    <w:rsid w:val="009B2788"/>
    <w:rsid w:val="009B6AB2"/>
    <w:rsid w:val="009C5637"/>
    <w:rsid w:val="009C61EA"/>
    <w:rsid w:val="009D3642"/>
    <w:rsid w:val="009E2B47"/>
    <w:rsid w:val="009F5E21"/>
    <w:rsid w:val="00A13B79"/>
    <w:rsid w:val="00A355DF"/>
    <w:rsid w:val="00A36136"/>
    <w:rsid w:val="00A3731E"/>
    <w:rsid w:val="00A54BE4"/>
    <w:rsid w:val="00A82CB8"/>
    <w:rsid w:val="00A8747E"/>
    <w:rsid w:val="00A926B6"/>
    <w:rsid w:val="00AC15D2"/>
    <w:rsid w:val="00AF47F3"/>
    <w:rsid w:val="00B01C4B"/>
    <w:rsid w:val="00B069C1"/>
    <w:rsid w:val="00B104FE"/>
    <w:rsid w:val="00B27B1A"/>
    <w:rsid w:val="00B51500"/>
    <w:rsid w:val="00B74632"/>
    <w:rsid w:val="00B77AF1"/>
    <w:rsid w:val="00B802AB"/>
    <w:rsid w:val="00B80E89"/>
    <w:rsid w:val="00B97F7C"/>
    <w:rsid w:val="00BA2A41"/>
    <w:rsid w:val="00BB1676"/>
    <w:rsid w:val="00BB4514"/>
    <w:rsid w:val="00BD2584"/>
    <w:rsid w:val="00BF58AC"/>
    <w:rsid w:val="00C04600"/>
    <w:rsid w:val="00C20C7A"/>
    <w:rsid w:val="00C20C7D"/>
    <w:rsid w:val="00C75221"/>
    <w:rsid w:val="00C859D1"/>
    <w:rsid w:val="00C95E31"/>
    <w:rsid w:val="00CC7494"/>
    <w:rsid w:val="00CE6263"/>
    <w:rsid w:val="00CE7802"/>
    <w:rsid w:val="00CF1505"/>
    <w:rsid w:val="00D12157"/>
    <w:rsid w:val="00D23E0F"/>
    <w:rsid w:val="00D2466B"/>
    <w:rsid w:val="00D632D7"/>
    <w:rsid w:val="00D6411F"/>
    <w:rsid w:val="00D85169"/>
    <w:rsid w:val="00D962B1"/>
    <w:rsid w:val="00DA78CB"/>
    <w:rsid w:val="00DD064D"/>
    <w:rsid w:val="00DD5707"/>
    <w:rsid w:val="00DD6B25"/>
    <w:rsid w:val="00DE58C7"/>
    <w:rsid w:val="00E17578"/>
    <w:rsid w:val="00E31DC1"/>
    <w:rsid w:val="00E539D0"/>
    <w:rsid w:val="00E64C2E"/>
    <w:rsid w:val="00EA1757"/>
    <w:rsid w:val="00EA7D3B"/>
    <w:rsid w:val="00EC3BB7"/>
    <w:rsid w:val="00EC4F65"/>
    <w:rsid w:val="00EF28C6"/>
    <w:rsid w:val="00F07F07"/>
    <w:rsid w:val="00F310F8"/>
    <w:rsid w:val="00F66FFC"/>
    <w:rsid w:val="00F842DA"/>
    <w:rsid w:val="00FB0A21"/>
    <w:rsid w:val="00FB1A01"/>
    <w:rsid w:val="00FC17BA"/>
    <w:rsid w:val="00FC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  <o:colormru v:ext="edit" colors="#9f3"/>
    </o:shapedefaults>
    <o:shapelayout v:ext="edit">
      <o:idmap v:ext="edit" data="1"/>
    </o:shapelayout>
  </w:shapeDefaults>
  <w:decimalSymbol w:val="."/>
  <w:listSeparator w:val=","/>
  <w14:docId w14:val="4617E0CD"/>
  <w15:docId w15:val="{7CE488AC-C9B2-4857-90CF-5625B752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6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506E1"/>
    <w:rPr>
      <w:rFonts w:ascii="Times New Roman" w:hAnsi="Times New Roman"/>
      <w:b/>
      <w:bCs/>
      <w:color w:val="FF0000"/>
      <w:sz w:val="26"/>
    </w:rPr>
  </w:style>
  <w:style w:type="paragraph" w:styleId="a4">
    <w:name w:val="Date"/>
    <w:basedOn w:val="a"/>
    <w:next w:val="a"/>
    <w:semiHidden/>
    <w:rsid w:val="009506E1"/>
  </w:style>
  <w:style w:type="character" w:styleId="a5">
    <w:name w:val="Hyperlink"/>
    <w:basedOn w:val="a0"/>
    <w:semiHidden/>
    <w:rsid w:val="009506E1"/>
    <w:rPr>
      <w:color w:val="0000FF"/>
      <w:u w:val="single"/>
    </w:rPr>
  </w:style>
  <w:style w:type="paragraph" w:styleId="2">
    <w:name w:val="Body Text 2"/>
    <w:basedOn w:val="a"/>
    <w:semiHidden/>
    <w:rsid w:val="009506E1"/>
    <w:rPr>
      <w:sz w:val="24"/>
    </w:rPr>
  </w:style>
  <w:style w:type="paragraph" w:styleId="a6">
    <w:name w:val="header"/>
    <w:basedOn w:val="a"/>
    <w:link w:val="a7"/>
    <w:uiPriority w:val="99"/>
    <w:unhideWhenUsed/>
    <w:rsid w:val="00D632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32D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632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32D7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5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1567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412B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412B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412B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12B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412BC"/>
    <w:rPr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11786C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4A5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BC112-BAFE-4550-9F9B-19CF8228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355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第二桜ヶ丘保育園</dc:creator>
  <cp:keywords/>
  <dc:description/>
  <cp:lastModifiedBy>sakuraFMVD0010</cp:lastModifiedBy>
  <cp:revision>5</cp:revision>
  <cp:lastPrinted>2026-05-21T00:49:00Z</cp:lastPrinted>
  <dcterms:created xsi:type="dcterms:W3CDTF">2026-04-22T05:36:00Z</dcterms:created>
  <dcterms:modified xsi:type="dcterms:W3CDTF">2026-05-21T00:49:00Z</dcterms:modified>
</cp:coreProperties>
</file>